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9" w:rsidRDefault="00566A16">
      <w:r w:rsidRPr="00566A16">
        <w:rPr>
          <w:noProof/>
          <w:lang w:eastAsia="cs-CZ"/>
        </w:rPr>
        <w:drawing>
          <wp:inline distT="0" distB="0" distL="0" distR="0">
            <wp:extent cx="5760720" cy="920053"/>
            <wp:effectExtent l="19050" t="0" r="0" b="0"/>
            <wp:docPr id="2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16" w:rsidRDefault="00566A16"/>
    <w:p w:rsidR="00566A16" w:rsidRDefault="00566A16"/>
    <w:p w:rsidR="00566A16" w:rsidRDefault="00566A16"/>
    <w:p w:rsidR="00566A16" w:rsidRDefault="00566A16"/>
    <w:p w:rsidR="00566A16" w:rsidRDefault="00566A16"/>
    <w:p w:rsidR="00566A16" w:rsidRDefault="00566A16"/>
    <w:p w:rsidR="00566A16" w:rsidRDefault="00566A16"/>
    <w:p w:rsidR="00566A16" w:rsidRDefault="00566A16"/>
    <w:p w:rsidR="00566A16" w:rsidRDefault="00566A16"/>
    <w:p w:rsidR="00566A16" w:rsidRPr="003035C9" w:rsidRDefault="00122150" w:rsidP="00566A16">
      <w:pPr>
        <w:pStyle w:val="Normlnweb"/>
        <w:spacing w:after="0"/>
        <w:jc w:val="center"/>
        <w:rPr>
          <w:sz w:val="40"/>
          <w:szCs w:val="40"/>
        </w:rPr>
      </w:pPr>
      <w:hyperlink r:id="rId5" w:history="1">
        <w:r w:rsidR="00566A16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566A16" w:rsidRDefault="00566A16" w:rsidP="00566A16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566A16" w:rsidRDefault="00566A16" w:rsidP="00566A16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566A16" w:rsidRDefault="00566A16" w:rsidP="00566A16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566A16" w:rsidRDefault="00566A16" w:rsidP="00566A16">
      <w:pPr>
        <w:pStyle w:val="Normlnweb"/>
        <w:spacing w:after="0"/>
        <w:rPr>
          <w:color w:val="002060"/>
          <w:sz w:val="40"/>
          <w:szCs w:val="40"/>
        </w:rPr>
      </w:pPr>
    </w:p>
    <w:p w:rsidR="00566A16" w:rsidRDefault="00566A16" w:rsidP="00566A16">
      <w:pPr>
        <w:pStyle w:val="Normlnweb"/>
        <w:spacing w:after="0"/>
        <w:rPr>
          <w:color w:val="002060"/>
          <w:sz w:val="40"/>
          <w:szCs w:val="40"/>
        </w:rPr>
      </w:pPr>
    </w:p>
    <w:p w:rsidR="00566A16" w:rsidRDefault="00566A16" w:rsidP="00566A16">
      <w:pPr>
        <w:pStyle w:val="Normlnweb"/>
        <w:spacing w:after="0"/>
        <w:rPr>
          <w:sz w:val="40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Délka lomené čáry</w:t>
      </w:r>
    </w:p>
    <w:p w:rsidR="00566A16" w:rsidRDefault="00566A16" w:rsidP="00566A16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566A16" w:rsidRPr="003035C9" w:rsidRDefault="00566A16" w:rsidP="00566A16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předmět: Mate</w:t>
      </w:r>
      <w:r>
        <w:rPr>
          <w:sz w:val="28"/>
          <w:szCs w:val="28"/>
        </w:rPr>
        <w:t>matika – geometrie v rovině a prostoru</w:t>
      </w:r>
    </w:p>
    <w:p w:rsidR="00566A16" w:rsidRPr="003035C9" w:rsidRDefault="00566A16" w:rsidP="00566A16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566A16" w:rsidRPr="00566A16" w:rsidRDefault="00566A16" w:rsidP="00566A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A1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cs-CZ"/>
        </w:rPr>
        <w:lastRenderedPageBreak/>
        <w:t>Délka lomené čáry</w:t>
      </w:r>
    </w:p>
    <w:p w:rsidR="00566A16" w:rsidRDefault="00566A16" w:rsidP="00566A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A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Co je to vlastně lomená čára?</w:t>
      </w:r>
    </w:p>
    <w:p w:rsidR="00566A16" w:rsidRPr="00566A16" w:rsidRDefault="00566A16" w:rsidP="00566A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 vznikne tak, že je několik různých bodů (tři po sobě jdoucí body nesmí ale ležet na jedné přímce - </w:t>
      </w:r>
      <w:r w:rsidRPr="00566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00"/>
          <w:lang w:eastAsia="cs-CZ"/>
        </w:rPr>
        <w:t>vrcholy lomené čáry</w:t>
      </w:r>
      <w:r w:rsidRPr="00566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), který postupně </w:t>
      </w:r>
      <w:r w:rsidRPr="00566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spojíš jedním tahem</w:t>
      </w:r>
      <w:r w:rsidRPr="00566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Uzavřená lomená čára je taková, že se z posledního bodu vrátíš zpátky do prvního a navíc se úsečky (</w:t>
      </w:r>
      <w:r w:rsidRPr="00566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cs-CZ"/>
        </w:rPr>
        <w:t>strany lomené čáry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nesmí vzájemně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protína</w:t>
      </w:r>
      <w:r w:rsidRPr="00566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566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.</w:t>
      </w:r>
      <w:proofErr w:type="gramEnd"/>
    </w:p>
    <w:p w:rsidR="00566A16" w:rsidRPr="00566A16" w:rsidRDefault="00566A16" w:rsidP="00566A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6A16" w:rsidRPr="00566A16" w:rsidRDefault="00566A16" w:rsidP="00566A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A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A ty nyní máš za úkol:</w:t>
      </w:r>
    </w:p>
    <w:p w:rsidR="00566A16" w:rsidRPr="00566A16" w:rsidRDefault="00566A16" w:rsidP="00566A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   </w:t>
      </w:r>
      <w:r w:rsidRPr="00566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D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Pr="00566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</w:t>
      </w:r>
    </w:p>
    <w:tbl>
      <w:tblPr>
        <w:tblW w:w="1433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43"/>
      </w:tblGrid>
      <w:tr w:rsidR="00566A16" w:rsidRPr="00566A16" w:rsidTr="00566A16">
        <w:trPr>
          <w:trHeight w:val="1972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A16" w:rsidRPr="00566A16" w:rsidRDefault="00566A16" w:rsidP="00566A1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66A16" w:rsidRPr="00566A16" w:rsidRDefault="00566A16" w:rsidP="00566A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   </w:t>
      </w:r>
      <w:r w:rsidRPr="00566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Pr="00566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B</w:t>
      </w:r>
    </w:p>
    <w:p w:rsidR="00566A16" w:rsidRPr="00566A16" w:rsidRDefault="00566A16" w:rsidP="00566A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A1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a) určit </w:t>
      </w:r>
      <w:r w:rsidRPr="00566A16">
        <w:rPr>
          <w:rFonts w:ascii="Times New Roman" w:eastAsia="Times New Roman" w:hAnsi="Times New Roman" w:cs="Times New Roman"/>
          <w:color w:val="7E0021"/>
          <w:sz w:val="27"/>
          <w:szCs w:val="27"/>
          <w:lang w:eastAsia="cs-CZ"/>
        </w:rPr>
        <w:t>vrcholy</w:t>
      </w:r>
      <w:r w:rsidRPr="00566A1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lomené čáry</w:t>
      </w:r>
    </w:p>
    <w:p w:rsidR="00566A16" w:rsidRPr="00566A16" w:rsidRDefault="00566A16" w:rsidP="00566A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6A16" w:rsidRPr="00566A16" w:rsidRDefault="00566A16" w:rsidP="00566A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6A16" w:rsidRPr="00566A16" w:rsidRDefault="00566A16" w:rsidP="00566A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A1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b) určit </w:t>
      </w:r>
      <w:r w:rsidRPr="00566A16">
        <w:rPr>
          <w:rFonts w:ascii="Times New Roman" w:eastAsia="Times New Roman" w:hAnsi="Times New Roman" w:cs="Times New Roman"/>
          <w:color w:val="7E0021"/>
          <w:sz w:val="27"/>
          <w:szCs w:val="27"/>
          <w:lang w:eastAsia="cs-CZ"/>
        </w:rPr>
        <w:t>délku stran</w:t>
      </w:r>
      <w:r w:rsidRPr="00566A1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lomené čáry</w:t>
      </w:r>
    </w:p>
    <w:p w:rsidR="00566A16" w:rsidRPr="00566A16" w:rsidRDefault="00566A16" w:rsidP="00566A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6A16" w:rsidRPr="00566A16" w:rsidRDefault="00566A16" w:rsidP="00566A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6A16" w:rsidRPr="00566A16" w:rsidRDefault="00566A16" w:rsidP="00566A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A1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c) určit </w:t>
      </w:r>
      <w:r w:rsidRPr="00566A16">
        <w:rPr>
          <w:rFonts w:ascii="Times New Roman" w:eastAsia="Times New Roman" w:hAnsi="Times New Roman" w:cs="Times New Roman"/>
          <w:color w:val="7E0021"/>
          <w:sz w:val="27"/>
          <w:szCs w:val="27"/>
          <w:lang w:eastAsia="cs-CZ"/>
        </w:rPr>
        <w:t>celkovou délku</w:t>
      </w:r>
      <w:r w:rsidRPr="00566A1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lomené čáry</w:t>
      </w:r>
    </w:p>
    <w:p w:rsidR="00566A16" w:rsidRPr="00566A16" w:rsidRDefault="00566A16" w:rsidP="00566A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6A16" w:rsidRPr="00566A16" w:rsidRDefault="00566A16" w:rsidP="00566A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6A16" w:rsidRPr="00566A16" w:rsidRDefault="00566A16" w:rsidP="00566A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A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Hodnocení:</w:t>
      </w:r>
    </w:p>
    <w:p w:rsidR="00566A16" w:rsidRPr="00566A16" w:rsidRDefault="00566A16" w:rsidP="00566A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6A16" w:rsidRPr="00566A16" w:rsidRDefault="00566A16" w:rsidP="00566A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A1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umím: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6A1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umím s dopomocí: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6A1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neumím:</w:t>
      </w:r>
    </w:p>
    <w:p w:rsidR="00566A16" w:rsidRDefault="00566A16"/>
    <w:sectPr w:rsidR="00566A16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66A16"/>
    <w:rsid w:val="00122150"/>
    <w:rsid w:val="00566A16"/>
    <w:rsid w:val="00637AD9"/>
    <w:rsid w:val="00904B8C"/>
    <w:rsid w:val="009D22D6"/>
    <w:rsid w:val="00C6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A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66A16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566A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66A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visnova.cz/vyukove_materialy.php?predmet=m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740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4</cp:revision>
  <dcterms:created xsi:type="dcterms:W3CDTF">2011-02-05T16:39:00Z</dcterms:created>
  <dcterms:modified xsi:type="dcterms:W3CDTF">2011-06-23T14:07:00Z</dcterms:modified>
</cp:coreProperties>
</file>